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210" w:leftChars="-1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附件二：</w:t>
      </w:r>
    </w:p>
    <w:p>
      <w:pPr>
        <w:spacing w:line="400" w:lineRule="exact"/>
        <w:ind w:left="-210" w:leftChars="-100"/>
        <w:rPr>
          <w:rFonts w:hint="eastAsia" w:ascii="仿宋" w:hAnsi="仿宋" w:eastAsia="仿宋" w:cs="仿宋"/>
          <w:b/>
          <w:bCs/>
          <w:color w:val="FF0000"/>
          <w:sz w:val="48"/>
          <w:szCs w:val="48"/>
        </w:rPr>
      </w:pPr>
    </w:p>
    <w:p>
      <w:pPr>
        <w:spacing w:line="360" w:lineRule="auto"/>
        <w:ind w:left="-210" w:leftChars="-100"/>
        <w:jc w:val="center"/>
        <w:rPr>
          <w:rFonts w:hint="eastAsia" w:ascii="华文中宋" w:hAnsi="华文中宋" w:eastAsia="华文中宋" w:cs="华文中宋"/>
          <w:b/>
          <w:bCs/>
          <w:color w:val="000000"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8"/>
          <w:szCs w:val="48"/>
        </w:rPr>
        <w:t>深圳市医院</w:t>
      </w:r>
      <w:bookmarkStart w:id="0" w:name="_GoBack"/>
      <w:r>
        <w:rPr>
          <w:rFonts w:hint="eastAsia" w:ascii="华文中宋" w:hAnsi="华文中宋" w:eastAsia="华文中宋" w:cs="华文中宋"/>
          <w:b/>
          <w:bCs/>
          <w:color w:val="000000"/>
          <w:sz w:val="48"/>
          <w:szCs w:val="48"/>
        </w:rPr>
        <w:t>协会会员缴费票据回执表</w:t>
      </w:r>
    </w:p>
    <w:bookmarkEnd w:id="0"/>
    <w:p>
      <w:pPr>
        <w:spacing w:after="156" w:afterLines="50"/>
        <w:jc w:val="center"/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  <w:t>请填写好用word文档发至</w:t>
      </w:r>
      <w:r>
        <w:rPr>
          <w:rFonts w:hint="eastAsia" w:ascii="仿宋" w:hAnsi="仿宋" w:eastAsia="仿宋" w:cs="仿宋"/>
          <w:b/>
          <w:bCs/>
          <w:color w:val="FF0000"/>
          <w:spacing w:val="-12"/>
          <w:sz w:val="30"/>
          <w:szCs w:val="30"/>
        </w:rPr>
        <w:t>sz_yyxh@163.com中</w:t>
      </w:r>
      <w:r>
        <w:rPr>
          <w:rFonts w:hint="eastAsia" w:ascii="仿宋" w:hAnsi="仿宋" w:eastAsia="仿宋" w:cs="仿宋"/>
          <w:b/>
          <w:bCs/>
          <w:color w:val="FF0000"/>
          <w:spacing w:val="-12"/>
          <w:sz w:val="30"/>
          <w:szCs w:val="30"/>
          <w:lang w:eastAsia="zh-CN"/>
        </w:rPr>
        <w:t>）</w:t>
      </w:r>
    </w:p>
    <w:tbl>
      <w:tblPr>
        <w:tblStyle w:val="4"/>
        <w:tblpPr w:leftFromText="180" w:rightFromText="180" w:vertAnchor="text" w:horzAnchor="page" w:tblpX="2125" w:tblpY="3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5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缴费金额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开票抬头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联络人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手 机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办公电话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ind w:left="-506" w:leftChars="-241" w:firstLine="434" w:firstLineChars="18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会费电子票据</w:t>
            </w:r>
          </w:p>
          <w:p>
            <w:pPr>
              <w:spacing w:line="600" w:lineRule="auto"/>
              <w:ind w:left="-506" w:leftChars="-241" w:firstLine="434" w:firstLineChars="18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接收邮箱</w:t>
            </w:r>
            <w:r>
              <w:rPr>
                <w:rFonts w:hint="eastAsia" w:ascii="仿宋_GB2312" w:hAnsi="宋体" w:eastAsia="仿宋_GB2312"/>
                <w:b/>
                <w:color w:val="FF0000"/>
                <w:sz w:val="24"/>
              </w:rPr>
              <w:t>（必填）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ind w:left="-506" w:leftChars="-241" w:firstLine="506" w:firstLineChars="18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备注事项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市医院协会办公地址：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深圳市罗湖区田贝一路21号（原市卫生局大院）4号楼414室。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联系电话：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0755-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25118932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82336671   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电子邮箱：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sz_yyxh@163.com   </w:t>
      </w:r>
    </w:p>
    <w:p>
      <w:pPr>
        <w:spacing w:before="62" w:beforeLines="20" w:line="360" w:lineRule="auto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协会组织管理部联系人：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李炜怡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7388762272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张 娜 13713858622 </w:t>
      </w:r>
    </w:p>
    <w:p>
      <w:pPr>
        <w:spacing w:before="62" w:beforeLines="20" w:line="360" w:lineRule="auto"/>
        <w:rPr>
          <w:rFonts w:hint="eastAsia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协会财务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部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崔熠璨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18898364454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郭俊琦13828788602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38" w:right="1287" w:bottom="90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A50A4"/>
    <w:rsid w:val="361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2021-12-06T06:36:00Z</dcterms:created>
  <dc:creator>李学进</dc:creator>
  <cp:lastModifiedBy>李学进</cp:lastModifiedBy>
  <dcterms:modified xsi:type="dcterms:W3CDTF">2021-12-06T06:36:53Z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2FB8CC4CC4E8482D8ACA5D10B4D0B174</vt:lpwstr>
  </property>
</Properties>
</file>