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E7CB">
      <w:pPr>
        <w:keepNext w:val="0"/>
        <w:keepLines w:val="0"/>
        <w:widowControl/>
        <w:suppressLineNumbers w:val="0"/>
        <w:jc w:val="left"/>
        <w:rPr>
          <w:rStyle w:val="1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附件1   </w:t>
      </w:r>
    </w:p>
    <w:p w14:paraId="6D112E88">
      <w:pPr>
        <w:keepNext w:val="0"/>
        <w:keepLines w:val="0"/>
        <w:widowControl/>
        <w:suppressLineNumbers w:val="0"/>
        <w:jc w:val="center"/>
        <w:rPr>
          <w:rStyle w:val="15"/>
          <w:rFonts w:hint="eastAsia" w:ascii="华文中宋" w:hAnsi="华文中宋" w:eastAsia="华文中宋" w:cs="华文中宋"/>
          <w:kern w:val="0"/>
          <w:sz w:val="36"/>
          <w:szCs w:val="36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36"/>
          <w:szCs w:val="36"/>
          <w:lang w:val="en-US" w:eastAsia="zh-CN" w:bidi="ar"/>
        </w:rPr>
        <w:t>2026深圳医院大会医学创新实践大赛</w:t>
      </w:r>
    </w:p>
    <w:p w14:paraId="58C257E4">
      <w:pPr>
        <w:keepNext w:val="0"/>
        <w:keepLines w:val="0"/>
        <w:widowControl/>
        <w:suppressLineNumbers w:val="0"/>
        <w:jc w:val="center"/>
        <w:rPr>
          <w:rStyle w:val="15"/>
          <w:rFonts w:hint="default" w:ascii="华文中宋" w:hAnsi="华文中宋" w:eastAsia="华文中宋" w:cs="华文中宋"/>
          <w:kern w:val="0"/>
          <w:sz w:val="36"/>
          <w:szCs w:val="36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36"/>
          <w:szCs w:val="36"/>
          <w:lang w:val="en-US" w:eastAsia="zh-CN" w:bidi="ar"/>
        </w:rPr>
        <w:t>参赛项目信息表</w:t>
      </w:r>
    </w:p>
    <w:tbl>
      <w:tblPr>
        <w:tblStyle w:val="13"/>
        <w:tblW w:w="0" w:type="auto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33"/>
        <w:gridCol w:w="1228"/>
        <w:gridCol w:w="1229"/>
        <w:gridCol w:w="1229"/>
        <w:gridCol w:w="1229"/>
        <w:gridCol w:w="1229"/>
      </w:tblGrid>
      <w:tr w14:paraId="3D2E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347CFAD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77" w:type="dxa"/>
            <w:gridSpan w:val="6"/>
            <w:vAlign w:val="center"/>
          </w:tcPr>
          <w:p w14:paraId="273852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2A9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3428FE2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参赛单位</w:t>
            </w:r>
          </w:p>
        </w:tc>
        <w:tc>
          <w:tcPr>
            <w:tcW w:w="7277" w:type="dxa"/>
            <w:gridSpan w:val="6"/>
            <w:vAlign w:val="center"/>
          </w:tcPr>
          <w:p w14:paraId="6A4A1A2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（请填写单位全称）</w:t>
            </w:r>
          </w:p>
        </w:tc>
      </w:tr>
      <w:tr w14:paraId="23C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1D51D25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申报赛道</w:t>
            </w:r>
          </w:p>
        </w:tc>
        <w:tc>
          <w:tcPr>
            <w:tcW w:w="7277" w:type="dxa"/>
            <w:gridSpan w:val="6"/>
            <w:vAlign w:val="center"/>
          </w:tcPr>
          <w:p w14:paraId="196EA8B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赛道一：数智化创新应用赛道</w:t>
            </w:r>
          </w:p>
          <w:p w14:paraId="4DAC51C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赛道二：临床与管理实践创新赛道（实践案例）</w:t>
            </w:r>
          </w:p>
        </w:tc>
      </w:tr>
      <w:tr w14:paraId="4B40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7331620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项目负责人</w:t>
            </w:r>
          </w:p>
        </w:tc>
        <w:tc>
          <w:tcPr>
            <w:tcW w:w="1133" w:type="dxa"/>
            <w:vAlign w:val="center"/>
          </w:tcPr>
          <w:p w14:paraId="5B1C6CB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 w14:paraId="559F568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12F91CD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79BA697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458" w:type="dxa"/>
            <w:gridSpan w:val="2"/>
            <w:vAlign w:val="center"/>
          </w:tcPr>
          <w:p w14:paraId="47645AE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5E1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6" w:type="dxa"/>
            <w:gridSpan w:val="7"/>
            <w:vAlign w:val="center"/>
          </w:tcPr>
          <w:p w14:paraId="27CA302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核心团队成员（不超过5人）</w:t>
            </w:r>
          </w:p>
        </w:tc>
      </w:tr>
      <w:tr w14:paraId="37D7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3BF2070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33" w:type="dxa"/>
            <w:vAlign w:val="center"/>
          </w:tcPr>
          <w:p w14:paraId="5F82385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28" w:type="dxa"/>
            <w:vAlign w:val="center"/>
          </w:tcPr>
          <w:p w14:paraId="6598175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6635E1A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行政职务或职称</w:t>
            </w:r>
          </w:p>
        </w:tc>
        <w:tc>
          <w:tcPr>
            <w:tcW w:w="1229" w:type="dxa"/>
            <w:vAlign w:val="center"/>
          </w:tcPr>
          <w:p w14:paraId="63A680F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29" w:type="dxa"/>
            <w:vAlign w:val="center"/>
          </w:tcPr>
          <w:p w14:paraId="1A74C44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29" w:type="dxa"/>
            <w:vAlign w:val="center"/>
          </w:tcPr>
          <w:p w14:paraId="5E060B6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</w:tr>
      <w:tr w14:paraId="63CD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7F3EAE9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19AF2A2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 w14:paraId="1AA8B99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04C3B99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789499C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3C75387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06AA886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04E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0BAF55B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710F1E8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 w14:paraId="1B29718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70BE32F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0E95EC9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6A3932E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598C0B4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678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683750D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12723CE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 w14:paraId="5209083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22699BA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301B745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6EADBA3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743DE0F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BA1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542BD9B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7D84A53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 w14:paraId="5DE7ECE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7609FC0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68E648C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4611EFF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46AF774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7E1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0180E1D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5184385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 w14:paraId="1868207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2CA6C80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491085E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12E5BFE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09ABCA5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816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689" w:type="dxa"/>
            <w:vAlign w:val="center"/>
          </w:tcPr>
          <w:p w14:paraId="637DFAA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项目概述</w:t>
            </w:r>
          </w:p>
          <w:p w14:paraId="3B0866F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（300字左右）</w:t>
            </w:r>
          </w:p>
        </w:tc>
        <w:tc>
          <w:tcPr>
            <w:tcW w:w="7277" w:type="dxa"/>
            <w:gridSpan w:val="6"/>
            <w:vAlign w:val="center"/>
          </w:tcPr>
          <w:p w14:paraId="1F85716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（请简要说明项目背景、核心创新点、应用场景及主要成效）</w:t>
            </w:r>
          </w:p>
        </w:tc>
      </w:tr>
      <w:tr w14:paraId="0362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5AB33F2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实施与成效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（请提供量化数据支撑）</w:t>
            </w:r>
          </w:p>
        </w:tc>
        <w:tc>
          <w:tcPr>
            <w:tcW w:w="7277" w:type="dxa"/>
            <w:gridSpan w:val="6"/>
            <w:vAlign w:val="center"/>
          </w:tcPr>
          <w:p w14:paraId="3E315EC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 实施时间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 核心成效（可多选）：</w:t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提升效率：</w:t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改善质量：</w:t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优化患者/医护体验：</w:t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降低成本：</w:t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其他：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____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（请附具体数据说明）</w:t>
            </w:r>
          </w:p>
        </w:tc>
      </w:tr>
      <w:tr w14:paraId="4B4F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7078800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可推广性</w:t>
            </w:r>
          </w:p>
          <w:p w14:paraId="2FEB9C8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（150字以内）</w:t>
            </w:r>
          </w:p>
        </w:tc>
        <w:tc>
          <w:tcPr>
            <w:tcW w:w="7277" w:type="dxa"/>
            <w:gridSpan w:val="6"/>
            <w:vAlign w:val="center"/>
          </w:tcPr>
          <w:p w14:paraId="6399591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（说明项目在同类机构中推广的可行性、潜在价值及所需条件）</w:t>
            </w:r>
          </w:p>
        </w:tc>
      </w:tr>
      <w:tr w14:paraId="29BB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 w14:paraId="79B9E6C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申报材料</w:t>
            </w:r>
          </w:p>
          <w:p w14:paraId="11970E2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清单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（请在提交时确认）</w:t>
            </w:r>
          </w:p>
        </w:tc>
        <w:tc>
          <w:tcPr>
            <w:tcW w:w="7277" w:type="dxa"/>
            <w:gridSpan w:val="6"/>
            <w:vAlign w:val="center"/>
          </w:tcPr>
          <w:p w14:paraId="0A68A44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left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1. 本报送表（Word及盖章PDF扫描件）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2. 项目详细申报书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3. 项目相关佐证材料（如实施方案、数据图表、研究报告、用户反馈、图片视频等）</w:t>
            </w:r>
          </w:p>
        </w:tc>
      </w:tr>
      <w:tr w14:paraId="639F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1689" w:type="dxa"/>
            <w:vAlign w:val="center"/>
          </w:tcPr>
          <w:p w14:paraId="393EA28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jc w:val="center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7277" w:type="dxa"/>
            <w:gridSpan w:val="6"/>
            <w:vAlign w:val="center"/>
          </w:tcPr>
          <w:p w14:paraId="209FED4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60" w:lineRule="auto"/>
              <w:ind w:firstLine="480" w:firstLineChars="200"/>
              <w:jc w:val="left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本单位确认以上所填信息及所附材料真实、准确、完整、有效，不包含涉及国防和国家安全的保密内容，无知识产权纠纷，同意申报该项目参加“2026深圳医院大会医学创新实践大赛”。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（单位公章）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年   月   日</w:t>
            </w:r>
          </w:p>
        </w:tc>
      </w:tr>
    </w:tbl>
    <w:p w14:paraId="017ADBB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Style w:val="15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备注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：</w:t>
      </w:r>
    </w:p>
    <w:p w14:paraId="23624AD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TW" w:bidi="ar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本表为必交材料之一，请提交Word及盖章PDF扫描件。</w:t>
      </w:r>
    </w:p>
    <w:p w14:paraId="2B6FC7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TW" w:bidi="ar"/>
        </w:rPr>
        <w:t>2、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表格内容请如实、完整填写，可另附页说明。</w:t>
      </w:r>
    </w:p>
    <w:p w14:paraId="3E4A18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TW" w:bidi="ar"/>
        </w:rPr>
        <w:t>3、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“单位意见”栏需加盖参赛单位公章。</w:t>
      </w:r>
    </w:p>
    <w:p w14:paraId="2E445F7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TW" w:bidi="ar"/>
        </w:rPr>
        <w:t>4、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所有申报材料应打包成一个文件夹，文件命名格式为：“赛道X-单位名称-项目名称”。</w:t>
      </w:r>
    </w:p>
    <w:p w14:paraId="1DFB9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br w:type="page"/>
      </w:r>
    </w:p>
    <w:p w14:paraId="2A1B9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 xml:space="preserve">2 </w:t>
      </w:r>
    </w:p>
    <w:p w14:paraId="6F775C11">
      <w:pPr>
        <w:keepNext w:val="0"/>
        <w:keepLines w:val="0"/>
        <w:widowControl/>
        <w:suppressLineNumbers w:val="0"/>
        <w:jc w:val="both"/>
        <w:rPr>
          <w:rStyle w:val="15"/>
          <w:rFonts w:hint="eastAsia" w:ascii="华文中宋" w:hAnsi="华文中宋" w:eastAsia="华文中宋" w:cs="华文中宋"/>
          <w:kern w:val="0"/>
          <w:sz w:val="36"/>
          <w:szCs w:val="36"/>
          <w:lang w:val="en-US" w:eastAsia="zh-CN" w:bidi="ar"/>
        </w:rPr>
      </w:pPr>
    </w:p>
    <w:p w14:paraId="23DD7C1B">
      <w:pPr>
        <w:keepNext w:val="0"/>
        <w:keepLines w:val="0"/>
        <w:widowControl/>
        <w:suppressLineNumbers w:val="0"/>
        <w:jc w:val="center"/>
        <w:rPr>
          <w:rStyle w:val="15"/>
          <w:rFonts w:hint="eastAsia" w:ascii="华文中宋" w:hAnsi="华文中宋" w:eastAsia="华文中宋" w:cs="华文中宋"/>
          <w:kern w:val="0"/>
          <w:sz w:val="36"/>
          <w:szCs w:val="36"/>
          <w:lang w:val="en-US" w:eastAsia="zh-CN" w:bidi="ar"/>
        </w:rPr>
      </w:pPr>
    </w:p>
    <w:p w14:paraId="60D2F4EB">
      <w:pPr>
        <w:keepNext w:val="0"/>
        <w:keepLines w:val="0"/>
        <w:widowControl/>
        <w:suppressLineNumbers w:val="0"/>
        <w:spacing w:line="720" w:lineRule="auto"/>
        <w:jc w:val="center"/>
        <w:rPr>
          <w:rStyle w:val="15"/>
          <w:rFonts w:hint="eastAsia" w:ascii="华文中宋" w:hAnsi="华文中宋" w:eastAsia="华文中宋" w:cs="华文中宋"/>
          <w:kern w:val="0"/>
          <w:sz w:val="40"/>
          <w:szCs w:val="40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40"/>
          <w:szCs w:val="40"/>
          <w:lang w:val="en-US" w:eastAsia="zh-CN" w:bidi="ar"/>
        </w:rPr>
        <w:t>2026深圳医院大会医学创新实践大赛</w:t>
      </w:r>
    </w:p>
    <w:p w14:paraId="6F47C60E">
      <w:pPr>
        <w:keepNext w:val="0"/>
        <w:keepLines w:val="0"/>
        <w:widowControl/>
        <w:suppressLineNumbers w:val="0"/>
        <w:spacing w:line="720" w:lineRule="auto"/>
        <w:jc w:val="center"/>
        <w:rPr>
          <w:rStyle w:val="15"/>
          <w:rFonts w:hint="eastAsia" w:ascii="华文中宋" w:hAnsi="华文中宋" w:eastAsia="华文中宋" w:cs="华文中宋"/>
          <w:kern w:val="0"/>
          <w:sz w:val="40"/>
          <w:szCs w:val="40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40"/>
          <w:szCs w:val="40"/>
          <w:lang w:val="en-US" w:eastAsia="zh-CN" w:bidi="ar"/>
        </w:rPr>
        <w:t>参赛项目申报书</w:t>
      </w:r>
    </w:p>
    <w:p w14:paraId="5ABF6778">
      <w:pPr>
        <w:keepNext w:val="0"/>
        <w:keepLines w:val="0"/>
        <w:widowControl/>
        <w:suppressLineNumbers w:val="0"/>
        <w:jc w:val="both"/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lang w:val="en-US" w:eastAsia="zh-CN" w:bidi="ar"/>
        </w:rPr>
      </w:pPr>
    </w:p>
    <w:p w14:paraId="27BD743F">
      <w:pPr>
        <w:keepNext w:val="0"/>
        <w:keepLines w:val="0"/>
        <w:widowControl/>
        <w:suppressLineNumbers w:val="0"/>
        <w:jc w:val="both"/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lang w:val="en-US" w:eastAsia="zh-CN" w:bidi="ar"/>
        </w:rPr>
      </w:pPr>
    </w:p>
    <w:p w14:paraId="20782478">
      <w:pPr>
        <w:keepNext w:val="0"/>
        <w:keepLines w:val="0"/>
        <w:widowControl/>
        <w:suppressLineNumbers w:val="0"/>
        <w:jc w:val="both"/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lang w:val="en-US" w:eastAsia="zh-CN" w:bidi="ar"/>
        </w:rPr>
      </w:pPr>
    </w:p>
    <w:p w14:paraId="68770874">
      <w:pPr>
        <w:keepNext w:val="0"/>
        <w:keepLines w:val="0"/>
        <w:widowControl/>
        <w:suppressLineNumbers w:val="0"/>
        <w:jc w:val="both"/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lang w:val="en-US" w:eastAsia="zh-CN" w:bidi="ar"/>
        </w:rPr>
      </w:pPr>
    </w:p>
    <w:p w14:paraId="04B51E56">
      <w:pPr>
        <w:keepNext w:val="0"/>
        <w:keepLines w:val="0"/>
        <w:widowControl/>
        <w:suppressLineNumbers w:val="0"/>
        <w:jc w:val="both"/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</w:pPr>
    </w:p>
    <w:p w14:paraId="23EB6522">
      <w:pPr>
        <w:keepNext w:val="0"/>
        <w:keepLines w:val="0"/>
        <w:widowControl/>
        <w:suppressLineNumbers w:val="0"/>
        <w:jc w:val="both"/>
        <w:rPr>
          <w:rStyle w:val="15"/>
          <w:rFonts w:hint="default" w:ascii="华文中宋" w:hAnsi="华文中宋" w:eastAsia="华文中宋" w:cs="华文中宋"/>
          <w:kern w:val="0"/>
          <w:sz w:val="28"/>
          <w:szCs w:val="28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  <w:t>参赛赛道：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2F13B8FA">
      <w:pPr>
        <w:keepNext w:val="0"/>
        <w:keepLines w:val="0"/>
        <w:widowControl/>
        <w:suppressLineNumbers w:val="0"/>
        <w:jc w:val="both"/>
        <w:rPr>
          <w:rStyle w:val="15"/>
          <w:rFonts w:hint="default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lang w:val="en-US" w:eastAsia="zh-CN" w:bidi="ar"/>
        </w:rPr>
        <w:t>项目名称：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0A891BBB">
      <w:pPr>
        <w:keepNext w:val="0"/>
        <w:keepLines w:val="0"/>
        <w:widowControl/>
        <w:suppressLineNumbers w:val="0"/>
        <w:jc w:val="both"/>
        <w:rPr>
          <w:rStyle w:val="15"/>
          <w:rFonts w:hint="default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spacing w:val="70"/>
          <w:kern w:val="0"/>
          <w:sz w:val="28"/>
          <w:szCs w:val="28"/>
          <w:u w:val="none"/>
          <w:fitText w:val="1120" w:id="1826752449"/>
          <w:lang w:val="en-US" w:eastAsia="zh-CN" w:bidi="ar"/>
        </w:rPr>
        <w:t>申请</w:t>
      </w:r>
      <w:r>
        <w:rPr>
          <w:rStyle w:val="15"/>
          <w:rFonts w:hint="eastAsia" w:ascii="华文中宋" w:hAnsi="华文中宋" w:eastAsia="华文中宋" w:cs="华文中宋"/>
          <w:spacing w:val="0"/>
          <w:kern w:val="0"/>
          <w:sz w:val="28"/>
          <w:szCs w:val="28"/>
          <w:u w:val="none"/>
          <w:fitText w:val="1120" w:id="1826752449"/>
          <w:lang w:val="en-US" w:eastAsia="zh-CN" w:bidi="ar"/>
        </w:rPr>
        <w:t>人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  <w:t xml:space="preserve"> 电话：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  </w:t>
      </w:r>
    </w:p>
    <w:p w14:paraId="2FF6DBF3">
      <w:pPr>
        <w:keepNext w:val="0"/>
        <w:keepLines w:val="0"/>
        <w:widowControl/>
        <w:suppressLineNumbers w:val="0"/>
        <w:jc w:val="both"/>
        <w:rPr>
          <w:rStyle w:val="15"/>
          <w:rFonts w:hint="default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  <w:t>申报单位：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405EE31B">
      <w:pPr>
        <w:keepNext w:val="0"/>
        <w:keepLines w:val="0"/>
        <w:widowControl/>
        <w:suppressLineNumbers w:val="0"/>
        <w:jc w:val="both"/>
        <w:rPr>
          <w:rStyle w:val="15"/>
          <w:rFonts w:hint="default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  <w:t>电子邮箱：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40EE6DE7">
      <w:pPr>
        <w:keepNext w:val="0"/>
        <w:keepLines w:val="0"/>
        <w:widowControl/>
        <w:suppressLineNumbers w:val="0"/>
        <w:jc w:val="both"/>
        <w:rPr>
          <w:rStyle w:val="15"/>
          <w:rFonts w:hint="default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</w:pP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none"/>
          <w:lang w:val="en-US" w:eastAsia="zh-CN" w:bidi="ar"/>
        </w:rPr>
        <w:t>申报日期：</w:t>
      </w:r>
      <w:r>
        <w:rPr>
          <w:rStyle w:val="15"/>
          <w:rFonts w:hint="eastAsia" w:ascii="华文中宋" w:hAnsi="华文中宋" w:eastAsia="华文中宋" w:cs="华文中宋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</w:p>
    <w:p w14:paraId="5318D3E0">
      <w:pPr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br w:type="page"/>
      </w:r>
    </w:p>
    <w:p w14:paraId="7503CC06"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研究内容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3B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3C618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项目背景：（简要说明项目所针对的临床问题、行业现状或技术空白。阐述问题的紧迫性、重要性及现有解决方案的不足。建议从政策、社会、临床需求、技术发展等维度展开。）</w:t>
            </w:r>
          </w:p>
          <w:p w14:paraId="53B07C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76350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194F4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5AA73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4891E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7DD46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D0918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3C10D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539C9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77F5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D008D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FBB39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C52E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2BAD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4C6B3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D1608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EC28E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F57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06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CA41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项目目标：（清晰、可衡量的阐述项目的总体目标和具体目标。建议分为临床/技术/应用等维度，并尽量使用量化指标。）</w:t>
            </w:r>
          </w:p>
          <w:p w14:paraId="0A3FF0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0325D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2DCF5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75987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0B1E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37E8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E790C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67E3C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1F915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526CD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E0663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142EE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271C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65F0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240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B46B9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F9FEC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47E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FB449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11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7D4CA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创新之处：（重点阐述项目的核心创新之处，说明与现有技术或模式的本质区别。）</w:t>
            </w:r>
          </w:p>
          <w:p w14:paraId="57B03C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A0C4C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E8175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E1465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2A6BE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F275F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37212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35AA4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82239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DC836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C84B0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75024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347BC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49197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2DC2F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0B06D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B316C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77A34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50E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1FF20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实施方案：（详细说明为达成目标所采取的具体步骤、方法、技术路线及时间规划。体现科学性和可行性。）</w:t>
            </w:r>
          </w:p>
          <w:p w14:paraId="35BA9F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4EF64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05DE2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D140A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7C86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0BDEC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F592C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B70D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4F21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A415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B0DC7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D921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96463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84977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62358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D766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6BAF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64F72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6F672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2CE4C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956C8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C3227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EAA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EBFA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实施成效：（预期或已取得的成果，分点列举项目已取得或预期可取得的具体成果，尽可能量化。）</w:t>
            </w:r>
          </w:p>
          <w:p w14:paraId="06C797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156B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AB939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A480C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E139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494E1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EB2C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0082D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B210A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8E7FB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27311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A3066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31D26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58723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20A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89DA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推广价值：（阐述项目成果的可复制性、可推广性及其潜在影响。）</w:t>
            </w:r>
          </w:p>
          <w:p w14:paraId="1D4215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4452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9039F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7D29B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CE097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AF0A1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83203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68805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3F487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7FFDE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7950A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F22F5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8748B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30C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5157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产业化进程:（若项目成果具备转化潜力，请阐述。）</w:t>
            </w:r>
          </w:p>
          <w:p w14:paraId="27871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F55B1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4666D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367BB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2CF2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CC7EB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5AFC1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62C0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CF005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2A1CF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F2E84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4851E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14C1A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04CF7DA"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研究基础和条件保障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A7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F05A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根据以下提纲撰写，要求填写内容真实准确。</w:t>
            </w:r>
          </w:p>
          <w:p w14:paraId="19D72B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jc w:val="both"/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团队介绍：</w:t>
            </w:r>
            <w:r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团队分工、项目核心成员的学术简历等。</w:t>
            </w:r>
          </w:p>
          <w:p w14:paraId="1CC8EF8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研究基础：</w:t>
            </w:r>
            <w:r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项目负责人与本项目相关的研究工作基础和已取得的研究工作成绩。</w:t>
            </w:r>
          </w:p>
          <w:p w14:paraId="7B5A264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条件保障：</w:t>
            </w:r>
            <w:r>
              <w:rPr>
                <w:rStyle w:val="1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完成本项目的时间保证、资料设备等科研工作条件。</w:t>
            </w:r>
          </w:p>
          <w:p w14:paraId="6F284F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6DBB8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07CA6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18BE8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5F047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1A843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50C53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0B29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C8470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C732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DB7A0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3994C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68A0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6521E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C58CB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2D57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6572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138DF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B55F0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38D8D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FBC0B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492C9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0EC21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C4977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CA966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6FC17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92F46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6327D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C65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F5860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73EA6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97C8C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0CE0E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Style w:val="15"/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D8E83C7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Style w:val="1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7D54E-2309-459F-A796-346154A7B6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DAD847F-A7B9-4287-B094-99A755C2F35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86F3F"/>
    <w:multiLevelType w:val="singleLevel"/>
    <w:tmpl w:val="A3886F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B6DC0C"/>
    <w:multiLevelType w:val="singleLevel"/>
    <w:tmpl w:val="D7B6D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E8429D"/>
    <w:multiLevelType w:val="singleLevel"/>
    <w:tmpl w:val="13E842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TM1ODVlNTIwZGU3YjUyMDc0NzM2YzBmYWU4OWQifQ=="/>
  </w:docVars>
  <w:rsids>
    <w:rsidRoot w:val="3EB65D7D"/>
    <w:rsid w:val="002149CA"/>
    <w:rsid w:val="00250DF6"/>
    <w:rsid w:val="00382C6B"/>
    <w:rsid w:val="00443F3B"/>
    <w:rsid w:val="00516315"/>
    <w:rsid w:val="00546588"/>
    <w:rsid w:val="00643222"/>
    <w:rsid w:val="00751D51"/>
    <w:rsid w:val="00764253"/>
    <w:rsid w:val="00811499"/>
    <w:rsid w:val="008748B6"/>
    <w:rsid w:val="008C5562"/>
    <w:rsid w:val="00BF1E30"/>
    <w:rsid w:val="00D06A2F"/>
    <w:rsid w:val="00D34A96"/>
    <w:rsid w:val="00E61D19"/>
    <w:rsid w:val="00FB3A46"/>
    <w:rsid w:val="00FB6D2F"/>
    <w:rsid w:val="00FB7080"/>
    <w:rsid w:val="00FE281A"/>
    <w:rsid w:val="01106FE9"/>
    <w:rsid w:val="01192C1F"/>
    <w:rsid w:val="015D4E7A"/>
    <w:rsid w:val="01C60ADC"/>
    <w:rsid w:val="02705E47"/>
    <w:rsid w:val="0285372F"/>
    <w:rsid w:val="034E23CE"/>
    <w:rsid w:val="040E27E3"/>
    <w:rsid w:val="04330410"/>
    <w:rsid w:val="043F1A6C"/>
    <w:rsid w:val="05046B39"/>
    <w:rsid w:val="050707F3"/>
    <w:rsid w:val="05F86AED"/>
    <w:rsid w:val="061A16C6"/>
    <w:rsid w:val="062D4ED8"/>
    <w:rsid w:val="068E1256"/>
    <w:rsid w:val="07133688"/>
    <w:rsid w:val="081C5DBE"/>
    <w:rsid w:val="091B48F2"/>
    <w:rsid w:val="09890AE5"/>
    <w:rsid w:val="0AA62C07"/>
    <w:rsid w:val="0AFD060B"/>
    <w:rsid w:val="0B116BA8"/>
    <w:rsid w:val="0C4072B2"/>
    <w:rsid w:val="0C9B746F"/>
    <w:rsid w:val="0E975E4B"/>
    <w:rsid w:val="0EB32AAA"/>
    <w:rsid w:val="0F6947BC"/>
    <w:rsid w:val="0F7D5ACC"/>
    <w:rsid w:val="0F9D568D"/>
    <w:rsid w:val="0FDC0E36"/>
    <w:rsid w:val="10794869"/>
    <w:rsid w:val="113A07A4"/>
    <w:rsid w:val="11524312"/>
    <w:rsid w:val="11C40985"/>
    <w:rsid w:val="12051A1F"/>
    <w:rsid w:val="12417BC8"/>
    <w:rsid w:val="12435BAF"/>
    <w:rsid w:val="127613A0"/>
    <w:rsid w:val="13393BEA"/>
    <w:rsid w:val="13604822"/>
    <w:rsid w:val="13CD2EA9"/>
    <w:rsid w:val="14074B59"/>
    <w:rsid w:val="14255513"/>
    <w:rsid w:val="149363ED"/>
    <w:rsid w:val="14E1585E"/>
    <w:rsid w:val="1657601E"/>
    <w:rsid w:val="175015E5"/>
    <w:rsid w:val="177D2786"/>
    <w:rsid w:val="177F300C"/>
    <w:rsid w:val="17920AC2"/>
    <w:rsid w:val="1864257A"/>
    <w:rsid w:val="18F81274"/>
    <w:rsid w:val="19D473A3"/>
    <w:rsid w:val="1A1F2BFD"/>
    <w:rsid w:val="1A2F0EC8"/>
    <w:rsid w:val="1AAE16EB"/>
    <w:rsid w:val="1AFF658A"/>
    <w:rsid w:val="1B352709"/>
    <w:rsid w:val="1BA01723"/>
    <w:rsid w:val="1BA86C22"/>
    <w:rsid w:val="1BE10ADC"/>
    <w:rsid w:val="1C227206"/>
    <w:rsid w:val="1C25705C"/>
    <w:rsid w:val="1D953F8F"/>
    <w:rsid w:val="1D9A05A5"/>
    <w:rsid w:val="1E7900F2"/>
    <w:rsid w:val="1E9C0364"/>
    <w:rsid w:val="1EC93668"/>
    <w:rsid w:val="1F5166C8"/>
    <w:rsid w:val="1FE85248"/>
    <w:rsid w:val="20DA09A5"/>
    <w:rsid w:val="20E162AD"/>
    <w:rsid w:val="21CF6673"/>
    <w:rsid w:val="22336AF5"/>
    <w:rsid w:val="2378610C"/>
    <w:rsid w:val="23C1471E"/>
    <w:rsid w:val="240055F7"/>
    <w:rsid w:val="246208C1"/>
    <w:rsid w:val="248A1C8A"/>
    <w:rsid w:val="25656EFE"/>
    <w:rsid w:val="26200608"/>
    <w:rsid w:val="26DE67C6"/>
    <w:rsid w:val="2727461F"/>
    <w:rsid w:val="274B1E47"/>
    <w:rsid w:val="27F130C0"/>
    <w:rsid w:val="294208BC"/>
    <w:rsid w:val="299D6951"/>
    <w:rsid w:val="2A6D168F"/>
    <w:rsid w:val="2B0427DA"/>
    <w:rsid w:val="2B9649B9"/>
    <w:rsid w:val="2BDD75CB"/>
    <w:rsid w:val="2C855188"/>
    <w:rsid w:val="2CBA443F"/>
    <w:rsid w:val="2CD03F51"/>
    <w:rsid w:val="2CE748BC"/>
    <w:rsid w:val="2CFA1F35"/>
    <w:rsid w:val="2E3F3123"/>
    <w:rsid w:val="2F743EC1"/>
    <w:rsid w:val="2F9F7635"/>
    <w:rsid w:val="30154A6E"/>
    <w:rsid w:val="319831E7"/>
    <w:rsid w:val="321878BB"/>
    <w:rsid w:val="32CC73ED"/>
    <w:rsid w:val="33C038F7"/>
    <w:rsid w:val="33F46448"/>
    <w:rsid w:val="34B34548"/>
    <w:rsid w:val="34B515FD"/>
    <w:rsid w:val="34D42ACF"/>
    <w:rsid w:val="35691BE8"/>
    <w:rsid w:val="36335AA0"/>
    <w:rsid w:val="367D2D2D"/>
    <w:rsid w:val="36E178CD"/>
    <w:rsid w:val="36F768A0"/>
    <w:rsid w:val="371A20CB"/>
    <w:rsid w:val="37F65C9A"/>
    <w:rsid w:val="39163DF5"/>
    <w:rsid w:val="3A6F32CE"/>
    <w:rsid w:val="3ABD7BB9"/>
    <w:rsid w:val="3B4326A7"/>
    <w:rsid w:val="3B702E61"/>
    <w:rsid w:val="3CBE19AA"/>
    <w:rsid w:val="3CF600E7"/>
    <w:rsid w:val="3D040D8E"/>
    <w:rsid w:val="3D944B6F"/>
    <w:rsid w:val="3E4D4E9B"/>
    <w:rsid w:val="3E6855E7"/>
    <w:rsid w:val="3EB65D7D"/>
    <w:rsid w:val="3EBB7211"/>
    <w:rsid w:val="40CE0694"/>
    <w:rsid w:val="40D3796C"/>
    <w:rsid w:val="41EF69B5"/>
    <w:rsid w:val="420209CB"/>
    <w:rsid w:val="42EE0E30"/>
    <w:rsid w:val="433B7D58"/>
    <w:rsid w:val="43B16206"/>
    <w:rsid w:val="44914585"/>
    <w:rsid w:val="451C5ECD"/>
    <w:rsid w:val="45DE3C4F"/>
    <w:rsid w:val="46826007"/>
    <w:rsid w:val="46AD6D72"/>
    <w:rsid w:val="475737FE"/>
    <w:rsid w:val="478209B1"/>
    <w:rsid w:val="48175F93"/>
    <w:rsid w:val="4894040C"/>
    <w:rsid w:val="493449DE"/>
    <w:rsid w:val="494D2A33"/>
    <w:rsid w:val="498D2E30"/>
    <w:rsid w:val="49A95CDB"/>
    <w:rsid w:val="4A0D3931"/>
    <w:rsid w:val="4A0E455E"/>
    <w:rsid w:val="4A86686A"/>
    <w:rsid w:val="4AE62C5D"/>
    <w:rsid w:val="4B222294"/>
    <w:rsid w:val="4B2616C1"/>
    <w:rsid w:val="4BBF2B5D"/>
    <w:rsid w:val="4C5750B5"/>
    <w:rsid w:val="4C9E284F"/>
    <w:rsid w:val="4CA5627C"/>
    <w:rsid w:val="4CB80EBC"/>
    <w:rsid w:val="4D482E44"/>
    <w:rsid w:val="4DF60488"/>
    <w:rsid w:val="4DFB1D5C"/>
    <w:rsid w:val="4E084A4A"/>
    <w:rsid w:val="4E3E31F9"/>
    <w:rsid w:val="4EF13E22"/>
    <w:rsid w:val="4F12147C"/>
    <w:rsid w:val="4F4B436D"/>
    <w:rsid w:val="4F870BAB"/>
    <w:rsid w:val="4FDA11C0"/>
    <w:rsid w:val="524F1285"/>
    <w:rsid w:val="52FA356E"/>
    <w:rsid w:val="532962F7"/>
    <w:rsid w:val="55210756"/>
    <w:rsid w:val="5563798A"/>
    <w:rsid w:val="55872F90"/>
    <w:rsid w:val="55F53DE4"/>
    <w:rsid w:val="56181BE6"/>
    <w:rsid w:val="562D4DEC"/>
    <w:rsid w:val="564320F8"/>
    <w:rsid w:val="56873E83"/>
    <w:rsid w:val="56C95D69"/>
    <w:rsid w:val="57BA3512"/>
    <w:rsid w:val="587F072F"/>
    <w:rsid w:val="59617814"/>
    <w:rsid w:val="59E44536"/>
    <w:rsid w:val="5A0E0DAA"/>
    <w:rsid w:val="5A1E7F6A"/>
    <w:rsid w:val="5A7C4F26"/>
    <w:rsid w:val="5A9D50CE"/>
    <w:rsid w:val="5B5F4821"/>
    <w:rsid w:val="5BD018E1"/>
    <w:rsid w:val="5CCF05A9"/>
    <w:rsid w:val="5CF50946"/>
    <w:rsid w:val="5D685245"/>
    <w:rsid w:val="5D904EA7"/>
    <w:rsid w:val="5E276B82"/>
    <w:rsid w:val="5F7B2335"/>
    <w:rsid w:val="5FA66E46"/>
    <w:rsid w:val="5FB307BA"/>
    <w:rsid w:val="60914F32"/>
    <w:rsid w:val="60BE2E21"/>
    <w:rsid w:val="618164D9"/>
    <w:rsid w:val="63364F8F"/>
    <w:rsid w:val="63557EE2"/>
    <w:rsid w:val="635870D4"/>
    <w:rsid w:val="639D5F0D"/>
    <w:rsid w:val="63BE0CF3"/>
    <w:rsid w:val="63F536AB"/>
    <w:rsid w:val="64251668"/>
    <w:rsid w:val="64740A1C"/>
    <w:rsid w:val="651B1B57"/>
    <w:rsid w:val="664E4194"/>
    <w:rsid w:val="66C236E3"/>
    <w:rsid w:val="66D561A7"/>
    <w:rsid w:val="689647E7"/>
    <w:rsid w:val="68CB5F58"/>
    <w:rsid w:val="69000A4A"/>
    <w:rsid w:val="696E0B0B"/>
    <w:rsid w:val="69CC3750"/>
    <w:rsid w:val="69E17A9B"/>
    <w:rsid w:val="69F40BE1"/>
    <w:rsid w:val="6A3B0469"/>
    <w:rsid w:val="6D3A113C"/>
    <w:rsid w:val="6E425DA3"/>
    <w:rsid w:val="6FC25FC4"/>
    <w:rsid w:val="71F11258"/>
    <w:rsid w:val="735D2D93"/>
    <w:rsid w:val="7557763A"/>
    <w:rsid w:val="756D4004"/>
    <w:rsid w:val="7639429B"/>
    <w:rsid w:val="76C21327"/>
    <w:rsid w:val="77261825"/>
    <w:rsid w:val="77C01464"/>
    <w:rsid w:val="77FB3F3E"/>
    <w:rsid w:val="787C7536"/>
    <w:rsid w:val="78E33132"/>
    <w:rsid w:val="790B2734"/>
    <w:rsid w:val="796414CB"/>
    <w:rsid w:val="79D3210F"/>
    <w:rsid w:val="7A292B58"/>
    <w:rsid w:val="7B89147D"/>
    <w:rsid w:val="7D221166"/>
    <w:rsid w:val="7DA856B7"/>
    <w:rsid w:val="7E9E72D8"/>
    <w:rsid w:val="7F1A6677"/>
    <w:rsid w:val="7F7F61D9"/>
    <w:rsid w:val="7FCB07F7"/>
    <w:rsid w:val="9FEF35E2"/>
    <w:rsid w:val="D5BCB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58"/>
      <w:outlineLvl w:val="0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1"/>
    <w:pPr>
      <w:ind w:left="2682"/>
    </w:pPr>
    <w:rPr>
      <w:rFonts w:ascii="华文楷体" w:hAnsi="华文楷体" w:eastAsia="华文楷体" w:cs="华文楷体"/>
      <w:sz w:val="24"/>
      <w:lang w:val="zh-CN" w:bidi="zh-CN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Body text|2"/>
    <w:basedOn w:val="1"/>
    <w:qFormat/>
    <w:uiPriority w:val="0"/>
    <w:pPr>
      <w:shd w:val="clear" w:color="auto" w:fill="FFFFFF"/>
      <w:spacing w:before="220" w:after="146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paragraph" w:customStyle="1" w:styleId="21">
    <w:name w:val="Heading #2|1"/>
    <w:basedOn w:val="1"/>
    <w:qFormat/>
    <w:uiPriority w:val="0"/>
    <w:pPr>
      <w:shd w:val="clear" w:color="auto" w:fill="FFFFFF"/>
      <w:spacing w:before="1180" w:after="520" w:line="565" w:lineRule="exact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character" w:customStyle="1" w:styleId="22">
    <w:name w:val="页眉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无列表1"/>
    <w:semiHidden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2514</Words>
  <Characters>2681</Characters>
  <Lines>6</Lines>
  <Paragraphs>1</Paragraphs>
  <TotalTime>46</TotalTime>
  <ScaleCrop>false</ScaleCrop>
  <LinksUpToDate>false</LinksUpToDate>
  <CharactersWithSpaces>3088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2020-08-14T14:21:00Z</dcterms:created>
  <dc:creator>lxj</dc:creator>
  <cp:lastModifiedBy>李学进</cp:lastModifiedBy>
  <cp:lastPrinted>2026-03-13T01:05:00Z</cp:lastPrinted>
  <dcterms:modified xsi:type="dcterms:W3CDTF">2026-03-16T05:56:00Z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898B2C83B7D240BCB79CD0EE41A084AC_13</vt:lpwstr>
  </property>
  <property fmtid="{D5CDD505-2E9C-101B-9397-08002B2CF9AE}" pid="4" name="KSOTemplateDocerSaveRecord">
    <vt:lpwstr>eyJoZGlkIjoiZGE2Mjg2YTZkZTMyMTYwY2M1OTQ5YzJlN2MyYmRjOGEiLCJ1c2VySWQiOiIyNzQxNTM3MzcifQ==</vt:lpwstr>
  </property>
</Properties>
</file>