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600" w:lineRule="auto"/>
        <w:jc w:val="center"/>
        <w:rPr>
          <w:rFonts w:ascii="黑体" w:hAnsi="Times New Roman" w:eastAsia="黑体" w:cs="Times New Roman"/>
          <w:b/>
          <w:bCs/>
          <w:color w:val="auto"/>
          <w:sz w:val="36"/>
          <w:szCs w:val="36"/>
        </w:rPr>
      </w:pPr>
      <w:r>
        <w:rPr>
          <w:rFonts w:hint="eastAsia" w:ascii="黑体" w:hAnsi="Times New Roman" w:eastAsia="黑体" w:cs="Times New Roman"/>
          <w:b/>
          <w:bCs/>
          <w:color w:val="auto"/>
          <w:sz w:val="36"/>
          <w:szCs w:val="36"/>
          <w:lang w:val="en-US" w:eastAsia="zh-CN"/>
        </w:rPr>
        <w:t>附件一：新标准下</w:t>
      </w:r>
      <w:bookmarkStart w:id="0" w:name="_GoBack"/>
      <w:r>
        <w:rPr>
          <w:rFonts w:hint="eastAsia" w:ascii="黑体" w:hAnsi="Times New Roman" w:eastAsia="黑体" w:cs="Times New Roman"/>
          <w:b/>
          <w:bCs/>
          <w:color w:val="auto"/>
          <w:sz w:val="36"/>
          <w:szCs w:val="36"/>
          <w:lang w:val="en-US" w:eastAsia="zh-CN"/>
        </w:rPr>
        <w:t>等级医院评审实践论坛</w:t>
      </w:r>
      <w:r>
        <w:rPr>
          <w:rFonts w:hint="eastAsia" w:ascii="黑体" w:hAnsi="Times New Roman" w:eastAsia="黑体" w:cs="Times New Roman"/>
          <w:b/>
          <w:bCs/>
          <w:color w:val="auto"/>
          <w:sz w:val="36"/>
          <w:szCs w:val="36"/>
          <w:lang w:val="en-US" w:eastAsia="zh-Hans"/>
        </w:rPr>
        <w:t>报名</w:t>
      </w:r>
      <w:r>
        <w:rPr>
          <w:rFonts w:hint="eastAsia" w:ascii="黑体" w:hAnsi="Times New Roman" w:eastAsia="黑体" w:cs="Times New Roman"/>
          <w:b/>
          <w:bCs/>
          <w:color w:val="auto"/>
          <w:sz w:val="36"/>
          <w:szCs w:val="36"/>
        </w:rPr>
        <w:t>回执表</w:t>
      </w:r>
    </w:p>
    <w:bookmarkEnd w:id="0"/>
    <w:p>
      <w:pPr>
        <w:spacing w:before="62" w:beforeLines="20" w:line="600" w:lineRule="auto"/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32"/>
          <w:szCs w:val="32"/>
        </w:rPr>
        <w:t>（请填写好用word文档发回）</w:t>
      </w:r>
    </w:p>
    <w:tbl>
      <w:tblPr>
        <w:tblStyle w:val="5"/>
        <w:tblW w:w="10059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45"/>
        <w:gridCol w:w="2670"/>
        <w:gridCol w:w="1575"/>
        <w:gridCol w:w="139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9" w:type="dxa"/>
            <w:gridSpan w:val="6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开具发票的单位抬头名称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9" w:type="dxa"/>
            <w:gridSpan w:val="3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填表联系人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：</w:t>
            </w:r>
          </w:p>
        </w:tc>
        <w:tc>
          <w:tcPr>
            <w:tcW w:w="4980" w:type="dxa"/>
            <w:gridSpan w:val="3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联系电话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9" w:type="dxa"/>
            <w:gridSpan w:val="6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纳税人识别号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9" w:type="dxa"/>
            <w:gridSpan w:val="6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电子发票接收邮箱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序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号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姓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名</w:t>
            </w:r>
          </w:p>
        </w:tc>
        <w:tc>
          <w:tcPr>
            <w:tcW w:w="267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单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位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职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务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手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机</w:t>
            </w:r>
          </w:p>
        </w:tc>
        <w:tc>
          <w:tcPr>
            <w:tcW w:w="201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拟参加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分论坛组别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4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67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</w:pPr>
    </w:p>
    <w:p>
      <w:pPr>
        <w:spacing w:line="480" w:lineRule="auto"/>
        <w:jc w:val="both"/>
        <w:rPr>
          <w:rFonts w:hint="eastAsia" w:ascii="黑体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" w:hAnsi="仿宋" w:eastAsia="仿宋" w:cs="仿宋"/>
          <w:b w:val="0"/>
          <w:bCs w:val="0"/>
          <w:spacing w:val="0"/>
          <w:sz w:val="30"/>
          <w:szCs w:val="30"/>
          <w:lang w:val="en-US" w:eastAsia="zh-Hans" w:bidi="zh-CN"/>
        </w:rPr>
        <w:t>注</w:t>
      </w:r>
      <w:r>
        <w:rPr>
          <w:rFonts w:hint="default" w:ascii="仿宋" w:hAnsi="仿宋" w:eastAsia="仿宋" w:cs="仿宋"/>
          <w:b w:val="0"/>
          <w:bCs w:val="0"/>
          <w:spacing w:val="0"/>
          <w:sz w:val="30"/>
          <w:szCs w:val="30"/>
          <w:lang w:eastAsia="zh-Hans" w:bidi="zh-CN"/>
        </w:rPr>
        <w:t>：</w:t>
      </w:r>
      <w:r>
        <w:rPr>
          <w:rFonts w:hint="eastAsia" w:ascii="仿宋" w:hAnsi="仿宋" w:eastAsia="仿宋" w:cs="仿宋"/>
          <w:b w:val="0"/>
          <w:bCs w:val="0"/>
          <w:spacing w:val="0"/>
          <w:sz w:val="30"/>
          <w:szCs w:val="30"/>
          <w:lang w:val="en-US" w:eastAsia="zh-CN" w:bidi="zh-CN"/>
        </w:rPr>
        <w:t>请各位学员务必于</w:t>
      </w:r>
      <w:r>
        <w:rPr>
          <w:rFonts w:hint="eastAsia" w:ascii="仿宋" w:hAnsi="仿宋" w:eastAsia="仿宋" w:cs="仿宋"/>
          <w:b/>
          <w:bCs/>
          <w:spacing w:val="0"/>
          <w:sz w:val="30"/>
          <w:szCs w:val="30"/>
          <w:lang w:val="en-US" w:eastAsia="zh-CN" w:bidi="zh-CN"/>
        </w:rPr>
        <w:t xml:space="preserve"> 7月15日（星期五）上午10:00前</w:t>
      </w:r>
      <w:r>
        <w:rPr>
          <w:rFonts w:hint="eastAsia" w:ascii="仿宋" w:hAnsi="仿宋" w:eastAsia="仿宋" w:cs="仿宋"/>
          <w:b w:val="0"/>
          <w:bCs w:val="0"/>
          <w:spacing w:val="0"/>
          <w:sz w:val="30"/>
          <w:szCs w:val="30"/>
          <w:lang w:val="en-US" w:eastAsia="zh-CN" w:bidi="zh-CN"/>
        </w:rPr>
        <w:t>将参加学习</w:t>
      </w:r>
      <w:r>
        <w:rPr>
          <w:rFonts w:hint="eastAsia" w:ascii="仿宋" w:hAnsi="仿宋" w:eastAsia="仿宋" w:cs="仿宋"/>
          <w:b w:val="0"/>
          <w:bCs w:val="0"/>
          <w:spacing w:val="0"/>
          <w:sz w:val="30"/>
          <w:szCs w:val="30"/>
          <w:lang w:val="en-US" w:eastAsia="zh-Hans" w:bidi="zh-CN"/>
        </w:rPr>
        <w:t>的报名</w:t>
      </w:r>
      <w:r>
        <w:rPr>
          <w:rFonts w:hint="eastAsia" w:ascii="仿宋" w:hAnsi="仿宋" w:eastAsia="仿宋" w:cs="仿宋"/>
          <w:b w:val="0"/>
          <w:bCs w:val="0"/>
          <w:spacing w:val="0"/>
          <w:sz w:val="30"/>
          <w:szCs w:val="30"/>
          <w:lang w:val="en-US" w:eastAsia="zh-CN" w:bidi="zh-CN"/>
        </w:rPr>
        <w:t>回执表</w:t>
      </w:r>
      <w:r>
        <w:rPr>
          <w:rFonts w:hint="eastAsia" w:ascii="仿宋" w:hAnsi="仿宋" w:eastAsia="仿宋" w:cs="仿宋"/>
          <w:b w:val="0"/>
          <w:bCs w:val="0"/>
          <w:spacing w:val="0"/>
          <w:sz w:val="30"/>
          <w:szCs w:val="30"/>
          <w:lang w:val="en-US" w:eastAsia="zh-Hans" w:bidi="zh-CN"/>
        </w:rPr>
        <w:t>反馈</w:t>
      </w:r>
      <w:r>
        <w:rPr>
          <w:rFonts w:hint="eastAsia" w:ascii="仿宋" w:hAnsi="仿宋" w:eastAsia="仿宋" w:cs="仿宋"/>
          <w:b w:val="0"/>
          <w:bCs w:val="0"/>
          <w:spacing w:val="0"/>
          <w:sz w:val="30"/>
          <w:szCs w:val="30"/>
          <w:lang w:val="en-US" w:eastAsia="zh-CN" w:bidi="zh-CN"/>
        </w:rPr>
        <w:t>至邮箱：</w:t>
      </w:r>
      <w:r>
        <w:rPr>
          <w:rFonts w:hint="default" w:ascii="仿宋_GB2312" w:hAnsi="仿宋" w:eastAsia="仿宋_GB2312"/>
          <w:bCs/>
          <w:color w:val="FF0000"/>
          <w:kern w:val="0"/>
          <w:sz w:val="32"/>
          <w:szCs w:val="44"/>
          <w:lang w:eastAsia="zh-CN"/>
        </w:rPr>
        <w:t>1284958938</w:t>
      </w:r>
      <w:r>
        <w:rPr>
          <w:rFonts w:hint="eastAsia" w:ascii="仿宋_GB2312" w:hAnsi="仿宋" w:eastAsia="仿宋_GB2312"/>
          <w:bCs/>
          <w:color w:val="FF0000"/>
          <w:kern w:val="0"/>
          <w:sz w:val="32"/>
          <w:szCs w:val="44"/>
          <w:lang w:val="en-US" w:eastAsia="zh-CN"/>
        </w:rPr>
        <w:t>@qq.com</w:t>
      </w:r>
      <w:r>
        <w:rPr>
          <w:rFonts w:hint="default" w:ascii="仿宋_GB2312" w:hAnsi="仿宋" w:eastAsia="仿宋_GB2312"/>
          <w:bCs/>
          <w:color w:val="000000"/>
          <w:kern w:val="0"/>
          <w:sz w:val="32"/>
          <w:szCs w:val="44"/>
          <w:lang w:eastAsia="zh-CN"/>
        </w:rPr>
        <w:t>；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44"/>
          <w:lang w:val="en-US" w:eastAsia="zh-Hans"/>
        </w:rPr>
        <w:t>本次论坛限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44"/>
          <w:lang w:val="en-US" w:eastAsia="zh-CN"/>
        </w:rPr>
        <w:t>300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44"/>
          <w:lang w:val="en-US" w:eastAsia="zh-Hans"/>
        </w:rPr>
        <w:t>人</w:t>
      </w:r>
      <w:r>
        <w:rPr>
          <w:rFonts w:hint="default" w:ascii="仿宋_GB2312" w:hAnsi="仿宋" w:eastAsia="仿宋_GB2312"/>
          <w:bCs/>
          <w:color w:val="000000"/>
          <w:kern w:val="0"/>
          <w:sz w:val="32"/>
          <w:szCs w:val="44"/>
          <w:lang w:eastAsia="zh-Hans"/>
        </w:rPr>
        <w:t>，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44"/>
          <w:lang w:val="en-US" w:eastAsia="zh-CN"/>
        </w:rPr>
        <w:t>以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44"/>
          <w:lang w:val="en-US" w:eastAsia="zh-Hans"/>
        </w:rPr>
        <w:t>报名先后为序</w:t>
      </w:r>
      <w:r>
        <w:rPr>
          <w:rFonts w:hint="default" w:ascii="仿宋_GB2312" w:hAnsi="仿宋" w:eastAsia="仿宋_GB2312"/>
          <w:bCs/>
          <w:color w:val="000000"/>
          <w:kern w:val="0"/>
          <w:sz w:val="32"/>
          <w:szCs w:val="44"/>
          <w:lang w:eastAsia="zh-Hans"/>
        </w:rPr>
        <w:t>，</w:t>
      </w:r>
      <w:r>
        <w:rPr>
          <w:rFonts w:hint="eastAsia" w:ascii="仿宋_GB2312" w:hAnsi="仿宋" w:eastAsia="仿宋_GB2312"/>
          <w:bCs/>
          <w:color w:val="000000"/>
          <w:kern w:val="0"/>
          <w:sz w:val="32"/>
          <w:szCs w:val="44"/>
          <w:lang w:val="en-US" w:eastAsia="zh-Hans"/>
        </w:rPr>
        <w:t>额满为止</w:t>
      </w:r>
      <w:r>
        <w:rPr>
          <w:rFonts w:hint="default" w:ascii="仿宋_GB2312" w:hAnsi="仿宋" w:eastAsia="仿宋_GB2312"/>
          <w:bCs/>
          <w:color w:val="000000"/>
          <w:kern w:val="0"/>
          <w:sz w:val="32"/>
          <w:szCs w:val="44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OTM1ODVlNTIwZGU3YjUyMDc0NzM2YzBmYWU4OWQifQ=="/>
  </w:docVars>
  <w:rsids>
    <w:rsidRoot w:val="478C2274"/>
    <w:rsid w:val="478C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widowControl w:val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8"/>
    <w:basedOn w:val="1"/>
    <w:next w:val="1"/>
    <w:qFormat/>
    <w:uiPriority w:val="0"/>
    <w:pPr>
      <w:widowControl w:val="0"/>
      <w:ind w:left="29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2022-07-06T08:29:00Z</dcterms:created>
  <dc:creator>李学进</dc:creator>
  <cp:lastModifiedBy>李学进</cp:lastModifiedBy>
  <dcterms:modified xsi:type="dcterms:W3CDTF">2022-07-06T08:29:44Z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91B62913715B49D2AE7A87C862D787B0</vt:lpwstr>
  </property>
</Properties>
</file>