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360" w:lineRule="auto"/>
        <w:ind w:firstLine="2202" w:firstLineChars="500"/>
        <w:jc w:val="left"/>
        <w:rPr>
          <w:rFonts w:hint="eastAsia" w:ascii="华文中宋" w:hAnsi="华文中宋" w:eastAsia="华文中宋" w:cs="华文中宋"/>
          <w:b/>
          <w:bCs/>
          <w:color w:val="FF0000"/>
          <w:kern w:val="0"/>
          <w:sz w:val="28"/>
          <w:szCs w:val="28"/>
          <w:lang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44"/>
          <w:szCs w:val="44"/>
          <w:lang w:bidi="ar"/>
        </w:rPr>
        <w:t>相关专题班报名回执表</w:t>
      </w:r>
    </w:p>
    <w:tbl>
      <w:tblPr>
        <w:tblStyle w:val="3"/>
        <w:tblpPr w:leftFromText="180" w:rightFromText="180" w:vertAnchor="text" w:horzAnchor="page" w:tblpX="1405" w:tblpY="470"/>
        <w:tblOverlap w:val="never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351"/>
        <w:gridCol w:w="1355"/>
        <w:gridCol w:w="1352"/>
        <w:gridCol w:w="42"/>
        <w:gridCol w:w="1760"/>
        <w:gridCol w:w="1394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125" w:type="dxa"/>
            <w:gridSpan w:val="8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开具发票的单位抬头名称：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451" w:type="dxa"/>
            <w:gridSpan w:val="5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填表联系人：</w:t>
            </w:r>
          </w:p>
        </w:tc>
        <w:tc>
          <w:tcPr>
            <w:tcW w:w="4674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黑体" w:eastAsia="黑体"/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451" w:type="dxa"/>
            <w:gridSpan w:val="5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纳税人识别号：</w:t>
            </w:r>
          </w:p>
        </w:tc>
        <w:tc>
          <w:tcPr>
            <w:tcW w:w="4674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电子发票接收邮箱：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125" w:type="dxa"/>
            <w:gridSpan w:val="8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b/>
                <w:bCs/>
                <w:color w:val="FF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FF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kern w:val="0"/>
                <w:sz w:val="32"/>
                <w:szCs w:val="32"/>
                <w:lang w:val="en-US" w:eastAsia="zh-CN" w:bidi="ar"/>
              </w:rPr>
              <w:t>一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kern w:val="0"/>
                <w:sz w:val="32"/>
                <w:szCs w:val="32"/>
                <w:lang w:eastAsia="zh-CN" w:bidi="ar"/>
              </w:rPr>
              <w:t>）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kern w:val="0"/>
                <w:sz w:val="32"/>
                <w:szCs w:val="32"/>
                <w:lang w:bidi="ar"/>
              </w:rPr>
              <w:t>赴革命圣地西柏坡班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注：本期主题活动限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0人,以报名先后为序,额满为止。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65569326"/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1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房型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2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（单/双）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125" w:type="dxa"/>
            <w:gridSpan w:val="8"/>
          </w:tcPr>
          <w:p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FF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 w:cs="华文中宋"/>
                <w:b/>
                <w:bCs/>
                <w:color w:val="FF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kern w:val="0"/>
                <w:sz w:val="32"/>
                <w:szCs w:val="32"/>
                <w:lang w:bidi="ar"/>
              </w:rPr>
              <w:t>（二）赴上海(嘉兴)中共一大会址班</w:t>
            </w:r>
          </w:p>
          <w:p>
            <w:pPr>
              <w:widowControl/>
              <w:spacing w:line="360" w:lineRule="auto"/>
              <w:jc w:val="center"/>
              <w:rPr>
                <w:rFonts w:ascii="黑体" w:eastAsia="黑体"/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注：本期主题活动限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0人,以报名先后为序,额满为止。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房型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spacing w:val="-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（单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/双）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/>
    <w:p>
      <w:bookmarkStart w:id="1" w:name="_GoBack"/>
      <w:bookmarkEnd w:id="1"/>
    </w:p>
    <w:sectPr>
      <w:pgSz w:w="11906" w:h="16838"/>
      <w:pgMar w:top="1361" w:right="1644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OTM1ODVlNTIwZGU3YjUyMDc0NzM2YzBmYWU4OWQifQ=="/>
  </w:docVars>
  <w:rsids>
    <w:rsidRoot w:val="1DB00909"/>
    <w:rsid w:val="1DB0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2023-03-07T07:30:00Z</dcterms:created>
  <dc:creator>李学进</dc:creator>
  <cp:lastModifiedBy>李学进</cp:lastModifiedBy>
  <dcterms:modified xsi:type="dcterms:W3CDTF">2023-03-07T07:30:39Z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CF6B1F00C95C4FBF8FA6067CE6E5A721</vt:lpwstr>
  </property>
</Properties>
</file>